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8a5ce7aad25025fa7dbabd234014cf0c3596a"/>
    <w:p>
      <w:pPr>
        <w:pStyle w:val="Heading3"/>
      </w:pPr>
      <w:r>
        <w:t xml:space="preserve">Прокурор ЦАО 23 октября проведет личный прием граждан</w:t>
      </w:r>
    </w:p>
    <w:p>
      <w:pPr>
        <w:pStyle w:val="FirstParagraph"/>
      </w:pPr>
      <w:r>
        <w:t xml:space="preserve">20.10.2023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Прокурор Центрального административного округа г. Москвы Григорьев Борис Олегович проведет личный прием граждан по вопросам обеспечения техническими средствами реабилитации инвалидов, детей-инвалидов Центрального административного округа г.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пройдет с 11:00 23 октября 22023 года по адресу: г. Москва, пер. Переяславский, д. 6.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Предварительная запись на прием будет осуществляться с 09.00 до 18.00 по телефону: 8-495-609-10-06, приемная прокуратуры ЦАО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http://krasnoselsky.mos.ru/the-prosecutor-explains/detail/11919776.html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1919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1919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2025-08-05T12:25:22Z</dcterms:created>
  <dcterms:modified xsi:type="dcterms:W3CDTF">2025-08-05T12:25:22Z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