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8.jpg" ContentType="image/jpeg"/>
  <Override PartName="/word/media/rId36.jpg" ContentType="image/jpeg"/>
  <Override PartName="/word/media/rId27.jpg" ContentType="image/jpeg"/>
  <Override PartName="/word/media/rId51.jpg" ContentType="image/jpeg"/>
  <Override PartName="/word/media/rId21.jpg" ContentType="image/jpeg"/>
  <Override PartName="/word/media/rId39.jpg" ContentType="image/jpeg"/>
  <Override PartName="/word/media/rId63.jpg" ContentType="image/jpeg"/>
  <Override PartName="/word/media/rId24.jpg" ContentType="image/jpeg"/>
  <Override PartName="/word/media/rId33.jpg" ContentType="image/jpeg"/>
  <Override PartName="/word/media/rId66.jpg" ContentType="image/jpeg"/>
  <Override PartName="/word/media/rId54.jpg" ContentType="image/jpeg"/>
  <Override PartName="/word/media/rId57.jpg" ContentType="image/jpeg"/>
  <Override PartName="/word/media/rId30.jpg" ContentType="image/jpeg"/>
  <Override PartName="/word/media/rId60.jpg" ContentType="image/jpeg"/>
  <Override PartName="/word/media/rId45.jpg" ContentType="image/jpeg"/>
  <Override PartName="/word/media/rId4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1" w:name="Xd1fe7f38e2644c6ccff578e7929b8c1dfc51a56"/>
    <w:p>
      <w:pPr>
        <w:pStyle w:val="Heading3"/>
      </w:pPr>
      <w:r>
        <w:t xml:space="preserve">Простые правила твоей безопасности на железной дороге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t xml:space="preserve">В целях исключения непроизводственного, в том числе и детского травматизма на железной дороге в черте города Москвы Правительство Москвы продолжает информационную работу среди граждан нашего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Вашему вниманию предлагаются материалы наглядной агитации по правилам безопасного нахождения на объектах инфраструктуры железнодорожного транспорта, актуальность которых в дни новогодних праздников особенно высока.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82047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0d/broshyura_mzhd_prostye_pravila_tvoey_bezopasnosti_1_noyabr_201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0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0276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aa/0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4143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c4/0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1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cb/0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3e/0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65/05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e6/0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29/07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92/08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05e/09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8c/010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3e/011.jp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ed/013.jp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ed/014.jp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62b/016.jp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86/017.jp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9">
        <w:r>
          <w:rPr>
            <w:rStyle w:val="Hyperlink"/>
          </w:rPr>
          <w:t xml:space="preserve">http://krasnoselsky.mos.ru/security/rzd/detail/2385161.html</w:t>
        </w:r>
      </w:hyperlink>
    </w:p>
    <w:p>
      <w:pPr>
        <w:pStyle w:val="BodyText"/>
      </w:pPr>
      <w:hyperlink r:id="rId70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7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8" Target="media/rId48.jpg" /><Relationship Type="http://schemas.openxmlformats.org/officeDocument/2006/relationships/image" Id="rId36" Target="media/rId36.jpg" /><Relationship Type="http://schemas.openxmlformats.org/officeDocument/2006/relationships/image" Id="rId27" Target="media/rId27.jpg" /><Relationship Type="http://schemas.openxmlformats.org/officeDocument/2006/relationships/image" Id="rId51" Target="media/rId51.jpg" /><Relationship Type="http://schemas.openxmlformats.org/officeDocument/2006/relationships/image" Id="rId21" Target="media/rId21.jpg" /><Relationship Type="http://schemas.openxmlformats.org/officeDocument/2006/relationships/image" Id="rId39" Target="media/rId39.jpg" /><Relationship Type="http://schemas.openxmlformats.org/officeDocument/2006/relationships/image" Id="rId63" Target="media/rId63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66" Target="media/rId66.jpg" /><Relationship Type="http://schemas.openxmlformats.org/officeDocument/2006/relationships/image" Id="rId54" Target="media/rId54.jpg" /><Relationship Type="http://schemas.openxmlformats.org/officeDocument/2006/relationships/image" Id="rId57" Target="media/rId57.jpg" /><Relationship Type="http://schemas.openxmlformats.org/officeDocument/2006/relationships/image" Id="rId30" Target="media/rId30.jpg" /><Relationship Type="http://schemas.openxmlformats.org/officeDocument/2006/relationships/image" Id="rId60" Target="media/rId60.jpg" /><Relationship Type="http://schemas.openxmlformats.org/officeDocument/2006/relationships/image" Id="rId45" Target="media/rId45.jpg" /><Relationship Type="http://schemas.openxmlformats.org/officeDocument/2006/relationships/image" Id="rId42" Target="media/rId42.jpg" /><Relationship Type="http://schemas.openxmlformats.org/officeDocument/2006/relationships/hyperlink" Id="rId70" Target="http://krasnoselsky.mos.ru" TargetMode="External" /><Relationship Type="http://schemas.openxmlformats.org/officeDocument/2006/relationships/hyperlink" Id="rId69" Target="http://krasnoselsky.mos.ru/security/rzd/detail/2385161.html" TargetMode="External" /><Relationship Type="http://schemas.openxmlformats.org/officeDocument/2006/relationships/hyperlink" Id="rId20" Target="http://mzd.rzd.ru/static/public/ru?STRUCTURE_ID=4291&amp;layer_id=3290&amp;id=22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0" Target="http://krasnoselsky.mos.ru" TargetMode="External" /><Relationship Type="http://schemas.openxmlformats.org/officeDocument/2006/relationships/hyperlink" Id="rId69" Target="http://krasnoselsky.mos.ru/security/rzd/detail/2385161.html" TargetMode="External" /><Relationship Type="http://schemas.openxmlformats.org/officeDocument/2006/relationships/hyperlink" Id="rId20" Target="http://mzd.rzd.ru/static/public/ru?STRUCTURE_ID=4291&amp;layer_id=3290&amp;id=22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2024-10-27T13:34:36Z</dcterms:created>
  <dcterms:modified xsi:type="dcterms:W3CDTF">2024-10-27T13:34:36Z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