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b69fa8ba17df23b152e5e4cb7703ed74cc49ff"/>
    <w:p>
      <w:pPr>
        <w:pStyle w:val="Heading3"/>
      </w:pPr>
      <w:r>
        <w:t xml:space="preserve">БРТС Красносельского района февраль 2025 года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Управа Красносельского района города Москвы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осуществляются мероприятия по выявлению и перемещению автотранспортных средств, имеющих признаки брошенности и разукомплектованности на специализированную автостоянку временного хранения.</w:t>
      </w:r>
    </w:p>
    <w:p>
      <w:pPr>
        <w:pStyle w:val="BodyText"/>
      </w:pPr>
      <w:r>
        <w:t xml:space="preserve">В случае, если в течение трёх месяцев с момента перемещения транспортного средства на специализированную стоянку оно не истребовано и не перемещено со стоянки, управа Красносельского района реализует право на обращение бесхозяйного транспортного средства в собственность города Москвы, с целью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с правоустанавливающими документами необходимо обратиться в управу района по телефону: 8-499-264-68-89, а также по адресу: ул. Нижняя Красносельская, д.5 стр. 7.</w:t>
      </w:r>
    </w:p>
    <w:p>
      <w:pPr>
        <w:pStyle w:val="BodyText"/>
      </w:pPr>
      <w:r>
        <w:t xml:space="preserve">Ответственный за работу с брошенным транспортом в районе - сотрудник управы Красносельского района Лебедева Надия Тахировна, контактный телефон - 8-963-769-39-79 по адресу: ул. Нижняя Красносельская, д.5 стр. 7.</w:t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БРТС%20февра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БРТС%20февраль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Красносельского района города Москвы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осуществляются мероприятия по выявлению и перемещению автотранспортных средств, имеющих признаки брошенности и разукомплектованности на специализированную автостоянку временного хранения.</w:t>
      </w:r>
    </w:p>
    <w:p>
      <w:pPr>
        <w:pStyle w:val="BodyText"/>
      </w:pPr>
      <w:r>
        <w:t xml:space="preserve">В случае, если в течение трёх месяцев с момента перемещения транспортного средства на специализированную стоянку оно не истребовано и не перемещено со стоянки, управа Красносельского района реализует право на обращение бесхозяйного транспортного средства в собственность города Москвы, с целью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с правоустанавливающими документами необходимо обратиться в управу района по телефону: 8-499-264-68-89, а также по адресу: ул. Нижняя Красносельская, д.5 стр. 7.</w:t>
      </w:r>
    </w:p>
    <w:p>
      <w:pPr>
        <w:pStyle w:val="BodyText"/>
      </w:pPr>
      <w:r>
        <w:t xml:space="preserve">Ответственный за работу с брошенным транспортом в районе - сотрудник управы Красносельского района Лебедева Надия Тахировна, контактный телефон - 8-963-769-39-79 по адресу: ул. Нижняя Красносельская, д.5 стр. 7.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БРТС%20февраль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asnoselsky.mos.ru/www/БРТС%20февраль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http://krasnoselsky.mos.ru/security/brts/detail/brts_krasnoselskogo_rayona_fevral_2025.html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krasnoselsky.mos.ru" TargetMode="External" /><Relationship Type="http://schemas.openxmlformats.org/officeDocument/2006/relationships/hyperlink" Id="rId32" Target="http://krasnoselsky.mos.ru/security/brts/detail/brts_krasnoselskogo_rayona_fevral_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rasnoselsky.mos.ru" TargetMode="External" /><Relationship Type="http://schemas.openxmlformats.org/officeDocument/2006/relationships/hyperlink" Id="rId32" Target="http://krasnoselsky.mos.ru/security/brts/detail/brts_krasnoselskogo_rayona_fevral_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2025-08-04T05:37:15Z</dcterms:created>
  <dcterms:modified xsi:type="dcterms:W3CDTF">2025-08-04T05:37:15Z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