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ba4658e46f1f77e70cf46bbb9dfa4c848bcdb"/>
    <w:p>
      <w:pPr>
        <w:pStyle w:val="Heading3"/>
      </w:pPr>
      <w:r>
        <w:t xml:space="preserve">Ярмарки выходного дня в Москве начнут работу 2 апреля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Ярмарки выходного дня откроются в Москве 2 апреля и продлятся до 27 июня. На них будет распределено 1526 торговых мест по 65 адресам в каждом округе Москвы с сельскохозяйственной продукцией и продовольственными товарами из России и других стран-участников Евразийского экономического союза.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городском портале mos.ru стартовал прием заявок на участие в ярмарках. Их могут подать фермеры, владельцы личных хозяйств, индивидуальные предприниматели и юридические лица до 19 марта — 23:59.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Претендентам необходимо на портале выбрать онлайн-услугу «Предоставление места на ярмарке выходного дня» в каталоге услуг для бизнеса — категория «Реклама, торговля и общепит». Далее заполнить электронную форму и указать там личные данные. Если эти сведения уже есть в личном кабинете на mos.ru, они заполнятся автоматически.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Индивидуальным предпринимателям и юридическим лицам надо указать наименование юридического лица либо индивидуального предпринимателя с контактными данными, сведения ОГРН (ОГРНИП) и ИНН.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Всем заявителям также нужно указать торговый период, округ, район, группу и ассортимент товаров и сведения о продавцах. Стоит учесть, что места на ярмарках предоставляют бесплатно и по принципу очередности: они достаются тем, кто раньше подал заявку и при этом соответствует всем требованиям. Те, кому не хватит мест, попадут в лист ожидания: если в течение торговой сессии появится свободное место, его предложат им в порядке очереди.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по результатам кампании появится в личных кабинетах претендентов на mos.ru через пять дней после окончания приема заявок. Кроме того, сведения разместят на сайтах Департамента торговли и услуг Москвы и ГБУ «Московские ярмарки».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Требования к работе продавцов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работы у продавцов должны быть на руках медицинские и другие документы, предусмотренные законодательством, которые могут проверить организаторы или уполномоченные лица. Среди них документ, удостоверяющий личность; документы, подтверждающие ведение личного или фермерского хозяйства, занятие садоводством, огородничеством или животноводством. Кроме того, при себе у них должны быть правоустанавливающие документы на земельный участок, используемый для этих целей (оригинал или заверенная нотариусом копия); документы, подтверждающие родство по отношению к участникам ярмарок или их нотариально заверенные копии.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Индивидуальным предпринимателям и юридическим лицам понадобится оригинал или заверенная копия свидетельства о постановке на учет в налоговой службе и товаросопроводительная документация на продукцию (оригинал или заверенная нотариусом копия).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ярмарок выходного дня публикуют на портале открытых данных и на сайте проекта «Наш город». Узнать подробнее о том, как в них участвовать, можно в инструкции.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http://krasnoselsky.mos.ru/press-center/news/detail/9785029.html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785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785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2024-08-31T04:24:54Z</dcterms:created>
  <dcterms:modified xsi:type="dcterms:W3CDTF">2024-08-31T04:24:54Z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