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85d0f6460b3b5c5a074454e907bc88b9c6ff3"/>
    <w:p>
      <w:pPr>
        <w:pStyle w:val="Heading3"/>
      </w:pPr>
      <w:r>
        <w:t xml:space="preserve">Свыше 1600 москвичей спросили о работе ЗАГСов в Telegram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23/zag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лета 2017 года жители столицы могут задать вопрос о работе ЗАГСов в специальном чат-канале мессенджера Telegram. До 21 ноября новой возможностью в тестовом режиме воспользовалось более 1600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Пользователям теперь нет необходимости иметь под рукой лист бумаги и карандаш, чтобы записать, какие документы требуются, — поделился открывшимися возможностями руководитель проекта «Общегородской контакт-центр» Департамента информационных технологий города Москвы Андрей Савицкий.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официальный </w:t>
      </w:r>
      <w:hyperlink r:id="rId23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Москвы, гражданам отвечают сотрудники единой справочной службы Правительства Москвы. Информация предоставляется в течение нескольких минут в круглосуточном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пользователи чаще всего спрашивали о времени работы отделений ЗАГС и адресах, по которым они находятся. Свыше 85 процентов горожан, протестировавших новую услугу, остались довольны.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http://krasnoselsky.mos.ru/press-center/news/detail/6987289.html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87289.html" TargetMode="External" /><Relationship Type="http://schemas.openxmlformats.org/officeDocument/2006/relationships/hyperlink" Id="rId23" Target="https://www.mos.ru/news/item/3289507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87289.html" TargetMode="External" /><Relationship Type="http://schemas.openxmlformats.org/officeDocument/2006/relationships/hyperlink" Id="rId23" Target="https://www.mos.ru/news/item/3289507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2025-02-20T12:45:54Z</dcterms:created>
  <dcterms:modified xsi:type="dcterms:W3CDTF">2025-02-20T12:45:54Z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