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85baf0210b0c129025d7aa87a9a0584228b0f1"/>
    <w:p>
      <w:pPr>
        <w:pStyle w:val="Heading3"/>
      </w:pPr>
      <w:r>
        <w:t xml:space="preserve">Центры «Мои документы» выдали более 23 тысяч загранпаспортов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cc/moidokumen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многофункциональных центров «Мои документы» выдали жителям столицы более 23 тысяч заграничных паспортов. Итоги работы за 2,5 месяца с момента запуска услуги стали известны 21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 7 августа этого года оформить и получить паспорта можно в любом из 127 офисов «Мои документы». Такую услугу предоставляют горожанам, постоянно и временно зарегистрированным в Москве, — отмечается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новый сервис уже завоевал популярность у жителей столицы – по итогам голосования на портале «Активный гражданин» стало известно, что горожане оценивают услугу на 4,8 балла из пяти возможных.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http://krasnoselsky.mos.ru/press-center/news/detail/6876053.html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76053.html" TargetMode="External" /><Relationship Type="http://schemas.openxmlformats.org/officeDocument/2006/relationships/hyperlink" Id="rId23" Target="https://www.mos.ru/news/item/2974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76053.html" TargetMode="External" /><Relationship Type="http://schemas.openxmlformats.org/officeDocument/2006/relationships/hyperlink" Id="rId23" Target="https://www.mos.ru/news/item/2974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2025-03-11T19:33:05Z</dcterms:created>
  <dcterms:modified xsi:type="dcterms:W3CDTF">2025-03-11T19:33:05Z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