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ac66b7b1af3a5c6548c4d4d5b9afd432bd81f22"/>
    <w:p>
      <w:pPr>
        <w:pStyle w:val="Heading3"/>
      </w:pPr>
      <w:r>
        <w:t xml:space="preserve">В Москве завершилась школьная Олимпиада мегаполисов</w:t>
      </w:r>
    </w:p>
    <w:p>
      <w:pPr>
        <w:pStyle w:val="FirstParagraph"/>
      </w:pPr>
      <w:r>
        <w:t xml:space="preserve">08.09.2017</w:t>
      </w:r>
    </w:p>
    <w:p>
      <w:pPr>
        <w:pStyle w:val="BodyText"/>
      </w:pPr>
      <w:r>
        <w:drawing>
          <wp:inline>
            <wp:extent cx="2438400" cy="1688592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rasnoselsky.mos.ru/www/upload/medialibrary/a25/sob-4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0" cy="16885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Мэр Москвы Сергей Собянин вручил награды победителям II Московской олимпиады школьников крупных городов и столиц мира (Олимпиады мегаполисов). Церемония награждения прошла в Московском международном Доме музыки.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В этом году мы постарались, чтобы задания были сложнее, а у вас было больше возможностей познакомиться с нашим городом. Я поздравляю вас, что ваши города выбрали именно вас. Представлять образование своих городов — это уже победа. Я поздравляю вас как победителей. Я поздравляю тех, кто победил на этой олимпиаде. Я уверен, что перед вами и всеми участниками этой олимпиады большое будущее, — сказал Сергей Собянин.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Он отметил, что в этом году количество участников увеличилось в полтора раза.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Олимпиада мегаполисов проходила в российской столице с 4 сентября. Официальное закрытие состоялось сегодня, 8 сентября. В соревнованиях приняли участие команды школьников из 36 городов и 26 стран мира. Каждая команда состояла из восьми школьников — по два участника на каждый предмет — и трех руководителей. Командам, ставшим победителями и занявшим призовые места в командном зачете по итогам интеллектуальных соревнований по физике, химии, информатике и математике, вручены кубки и дипломы.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http://krasnoselsky.mos.ru/press-center/news/detail/6846063.html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Красносельского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krasnoselsky.mos.ru" TargetMode="External" /><Relationship Type="http://schemas.openxmlformats.org/officeDocument/2006/relationships/hyperlink" Id="rId23" Target="http://krasnoselsky.mos.ru/press-center/news/detail/684606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krasnoselsky.mos.ru" TargetMode="External" /><Relationship Type="http://schemas.openxmlformats.org/officeDocument/2006/relationships/hyperlink" Id="rId23" Target="http://krasnoselsky.mos.ru/press-center/news/detail/684606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2025-02-21T22:01:11Z</dcterms:created>
  <dcterms:modified xsi:type="dcterms:W3CDTF">2025-02-21T22:01:11Z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