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547c52678cab64083de03cf1b9e3f7d62d071"/>
    <w:p>
      <w:pPr>
        <w:pStyle w:val="Heading3"/>
      </w:pPr>
      <w:r>
        <w:t xml:space="preserve">Собянин осмотрел итоги благоустройства улиц Житная и Коровий Вал</w:t>
      </w:r>
    </w:p>
    <w:p>
      <w:pPr>
        <w:pStyle w:val="FirstParagraph"/>
      </w:pPr>
      <w:r>
        <w:t xml:space="preserve">20.07.2017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93/file6m3fn75gla8zudnub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 улицы Житная и улицы Коровий Вал будет завершено через несколько дней. Об этом сообщил мэр Москвы Сергей Собянин в ходе осмотра итогов работ по благоустройству улиц.</w:t>
      </w:r>
    </w:p>
    <w:p>
      <w:pPr>
        <w:pStyle w:val="BodyText"/>
      </w:pPr>
      <w:r>
        <w:t xml:space="preserve">— Несмотря на аномальную погоду, работы по реконструкции московских улиц идут с опережением графика. &lt;...&gt;. В частности, мы уже раскрыли для движения большую часть Бульварного кольца, и вот открываются первые участки Садового кольца. В частности, улицы Житная, Коровий Вал. Это исторические московские улицы. Приведены в порядок фасады, тротуары и освещение, — сказал Сергей Собянин.</w:t>
      </w:r>
    </w:p>
    <w:p>
      <w:pPr>
        <w:pStyle w:val="BodyText"/>
      </w:pPr>
      <w:r>
        <w:t xml:space="preserve">По его словам, почти все работы по благоустройству завершены, а оставшиеся планируют закончить ко Дню города.</w:t>
      </w:r>
    </w:p>
    <w:p>
      <w:pPr>
        <w:pStyle w:val="BodyText"/>
      </w:pPr>
      <w:r>
        <w:t xml:space="preserve">— Уже практически готовые объекты. Мы двигаемся с опережением графика, и я надеюсь, что ко Дню города все улицы Москвы будут приведены в порядок. Конечно, мы не будем держаться этой даты. Будем вводить их по мере готовности, — сказал мэр.</w:t>
      </w:r>
    </w:p>
    <w:p>
      <w:pPr>
        <w:pStyle w:val="BodyText"/>
      </w:pPr>
      <w:r>
        <w:t xml:space="preserve">Работы по программе «Моя улица» проводились на Садовом кольце в 2016 году. В настоящее время благоустройство завершилось на участке от Смоленской площади до улицы Долгоруковская. В 2017 году кольцо благоустроят полностью. Уже привели в порядок участок между Серпуховской и Калужской площадями на улице Житная и улице Коровий Вал. В рамках работ тротуары замостили крупной гранитной плиткой (24,2 тысячи квадратных метров), установили гранитный бордюрный камень. Кроме того, проложили новые водостоки и водоотводные лотки, обустроили гранитные желоба, отремонтировали существующие и установили новые смотровые колодцы и водоприемные решетки. Под землю в специально устроенную кабельную канализацию перенесли провода протяженностью 12 километров.</w:t>
      </w:r>
    </w:p>
    <w:p>
      <w:pPr>
        <w:pStyle w:val="BodyText"/>
      </w:pPr>
      <w:r>
        <w:t xml:space="preserve">В продолжение работ вдоль улиц установят 129 лавочек, урн и других малых архитектурных форм, 110 новых фонарей с энергосберегающими светильниками и 12 уличных торшеров на тротуарах. Для удобства навигации появятся две информационные стелы (по одной на каждой улице).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http://krasnoselsky.mos.ru/press-center/news/detail/6507776.html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507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507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2025-08-06T09:28:16Z</dcterms:created>
  <dcterms:modified xsi:type="dcterms:W3CDTF">2025-08-06T09:28:16Z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