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b77800c6f68b28948e4b93445f57e0fe67846"/>
    <w:p>
      <w:pPr>
        <w:pStyle w:val="Heading3"/>
      </w:pPr>
      <w:r>
        <w:t xml:space="preserve">Крупнейший в столице пешеходный переход появится у парка «Остров мечты»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drawing>
          <wp:inline>
            <wp:extent cx="2438400" cy="1636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37/file6vu7wcoxz3pa1cl1c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36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«Остров мечты» будет обеспечен необходимой транспортной инфраструктурой. Об этом накануне сообщил мэр Москвы Сергей Собянин во время осмотра хода работ по строительству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«Остров мечты» потихоньку превращается из мечты в реальность: возводятся корпуса, строятся парковки, транспортная инфраструктура. За последнее время здесь построены метро «Технопарк», открыты две станции МЦК, ну и инвестор делает все возможное, чтобы реализовать этот проект в срок», — отметил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Станции метро «Технопарк» и МЦК «ЗИЛ» построены и открыты. Следующая задача — построить пешеходный переход через проспект Андропова. Это будет крупнейший в городе надземный пешеходный переход, оснащенный траволатором. К его проектированию и строительству планируется приступить в ближайшее время, — сказал также Сергей Собянин.</w:t>
      </w:r>
    </w:p>
    <w:p>
      <w:pPr>
        <w:pStyle w:val="BodyText"/>
      </w:pPr>
      <w:r>
        <w:t xml:space="preserve">Как уточняется в пресс-материалах мэрии, общая протяженность надземного пешеходного перехода через проспект Андропова, связывающего станцию метро «Технопарк» с парком «Остров мечты», составит порядка 200 метров. Переход будет оснащен траволаторами и лифтами, что сократит путь гостей парка до нескольких минут. Архитектурное решение и отделка перехода будут выполнены в едином стиле с парком «Остров мечты». С целью обеспечения безопасности в переходе установят камеры видеонаблюдения.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член совета директоров ГК «Регионы» Амиран Муцоев доложил мэру, что монтаж аттракционов в парке «Остров мечты» начнется в начале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Один из самых сложных моментов - это аттракционы. Более 30 контрактов на изготовление аттракционов уже в прошлом году были заключены, и начиная с конца этого года и февраля уже начнется монтаж аттракционов, — отметил Амиран Муцоев.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на сегодняшний день уже полностью завершены монолитные работы по возведению каркаса тематического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Парковка площадью 7 тысяч квадратных метров на 4 тысячи машиномест уже полностью готова. Монолитные работы непосредственно городского променада к концу года будут готовы, — добавил Амиран Муцоев. Он отметил, что по плану к IV кварталу 2018 года все строительно-монтажные работы должны быть выполнены.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парк развлечений «Остров мечты» от ГК «Регионы» в Нагатинской пойме займет около 100 гектар. В парке будет установлено 27 аттракционов и будут оборудованы различные развлекательные зоны для детей. В центре расположится круглогодичный крытый тематический парк с аттракционами. Добраться до парка можно будет от станции метро «Технопарк» и двух станций МЦК, а именно «Автозаводская» и «ЗИЛ». Также за счет инвестора будет благоустроена Нагатинская набережная.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http://krasnoselsky.mos.ru/press-center/news/detail/6489019.html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89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489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2025-07-27T19:01:20Z</dcterms:created>
  <dcterms:modified xsi:type="dcterms:W3CDTF">2025-07-27T19:01:20Z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