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0a9fb1819f3062466c8a6a3a7d10c39c63a4b4"/>
    <w:p>
      <w:pPr>
        <w:pStyle w:val="Heading3"/>
      </w:pPr>
      <w:r>
        <w:t xml:space="preserve">Волонтеров ЧМ-2018 научат оказывать первую помощь</w:t>
      </w:r>
    </w:p>
    <w:p>
      <w:pPr>
        <w:pStyle w:val="FirstParagraph"/>
      </w:pPr>
      <w:r>
        <w:t xml:space="preserve">26.05.2017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ab5/doctor_563428_960_7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Добровольцы Чемпионата мира по футболу 2018 пройдут специальные курсы по оказанию первой помощи. В общей сложности необходимые медицинские навыки и умения получат около пяти тысяч волонтеров.</w:t>
      </w:r>
    </w:p>
    <w:p>
      <w:pPr>
        <w:pStyle w:val="BodyText"/>
      </w:pPr>
      <w:r>
        <w:t xml:space="preserve">Как сообщает официальный </w:t>
      </w:r>
      <w:hyperlink r:id="rId23">
        <w:r>
          <w:rPr>
            <w:rStyle w:val="Hyperlink"/>
          </w:rPr>
          <w:t xml:space="preserve">портал</w:t>
        </w:r>
      </w:hyperlink>
      <w:r>
        <w:t xml:space="preserve"> </w:t>
      </w:r>
      <w:r>
        <w:t xml:space="preserve">мэра и Правительства Москвы, обучение проводят представители Пожарно-спасательного центра Департамента по делам ГОЧС и ПБ Москвы и центр "Мосволонтер". Они же научили добровольцев Кубка конфедераций 2017 действовать в нестандартных ситуациях, накладывать повязки и проводить сердечно-легочную реанимацию.</w:t>
      </w:r>
    </w:p>
    <w:p>
      <w:pPr>
        <w:pStyle w:val="BodyText"/>
      </w:pPr>
      <w:r>
        <w:t xml:space="preserve">Напомним, что Чемпионат мира по футболу пройдет в Москве летом 2018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http://krasnoselsky.mos.ru/press-center/news/detail/6045738.html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krasnoselsky.mos.ru" TargetMode="External" /><Relationship Type="http://schemas.openxmlformats.org/officeDocument/2006/relationships/hyperlink" Id="rId24" Target="http://krasnoselsky.mos.ru/press-center/news/detail/6045738.html" TargetMode="External" /><Relationship Type="http://schemas.openxmlformats.org/officeDocument/2006/relationships/hyperlink" Id="rId23" Target="https://www.mos.ru/news/item/2445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krasnoselsky.mos.ru" TargetMode="External" /><Relationship Type="http://schemas.openxmlformats.org/officeDocument/2006/relationships/hyperlink" Id="rId24" Target="http://krasnoselsky.mos.ru/press-center/news/detail/6045738.html" TargetMode="External" /><Relationship Type="http://schemas.openxmlformats.org/officeDocument/2006/relationships/hyperlink" Id="rId23" Target="https://www.mos.ru/news/item/2445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2024-12-05T21:41:15Z</dcterms:created>
  <dcterms:modified xsi:type="dcterms:W3CDTF">2024-12-05T21:41:15Z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