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b7ef0eb32e54d7f0c890937a51e725d39545f"/>
    <w:p>
      <w:pPr>
        <w:pStyle w:val="Heading3"/>
      </w:pPr>
      <w:r>
        <w:t xml:space="preserve">Лекции о психологии проведут в НПЦ имени Зиновия Соловьева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05.03.2025</w:t>
      </w:r>
    </w:p>
    <w:p>
      <w:pPr>
        <w:pStyle w:val="BodyText"/>
      </w:pPr>
      <w:r>
        <w:t xml:space="preserve">Открытый лекторий «Психология для жизни» продолжит работать в НПЦ имени Зиновия Соловьева. Фото: Анна Быкова, «Вечерняя Москва»</w:t>
      </w:r>
    </w:p>
    <w:p>
      <w:pPr>
        <w:pStyle w:val="BodyText"/>
      </w:pPr>
      <w:r>
        <w:t xml:space="preserve">В рамках проекта «Психология для жизни» 12 и 19 марта в Научно-практическом психоневрологическом центре имени Зиновия Соловьева проведут две лекции.</w:t>
      </w:r>
    </w:p>
    <w:p>
      <w:pPr>
        <w:pStyle w:val="BodyText"/>
      </w:pPr>
      <w:r>
        <w:t xml:space="preserve">Темой первой встречи в рамках открытого лектория станет «Одиночество и как с ним справляться». Затем, 19 марта, жители столицы смогут присоединиться к образовательному мероприятию на тему «Подростковый кризис — как общаться с подростком». Все лекции проведут врачи психоневрологического центра: клинические психологи Айдан Голубева и Людмила Ливанова, а также врач-психиатр Владимир Сосин.</w:t>
      </w:r>
    </w:p>
    <w:p>
      <w:pPr>
        <w:pStyle w:val="BodyText"/>
      </w:pPr>
      <w:r>
        <w:t xml:space="preserve">Для участия необходимо в день мероприятия отметиться в регистратуре центра,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НПЦ имени Зиновия Солоьева в социальных сетях.</w:t>
      </w:r>
    </w:p>
    <w:p>
      <w:pPr>
        <w:pStyle w:val="BodyText"/>
      </w:pPr>
      <w:r>
        <w:t xml:space="preserve">Все лекции стартуют в 14:00 и пройдут в филиале №2 Психоневрологического центра, который находится по адресу: улица Пантелеевская, дом №10.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http://krasnoselsky.mos.ru/press-center/news/detail/12841256.html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41256.html" TargetMode="External" /><Relationship Type="http://schemas.openxmlformats.org/officeDocument/2006/relationships/hyperlink" Id="rId20" Target="https://vk.com/wall-166507699_14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41256.html" TargetMode="External" /><Relationship Type="http://schemas.openxmlformats.org/officeDocument/2006/relationships/hyperlink" Id="rId20" Target="https://vk.com/wall-166507699_14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2025-07-31T02:33:59Z</dcterms:created>
  <dcterms:modified xsi:type="dcterms:W3CDTF">2025-07-31T02:33:59Z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