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065325c7f75080f179df9b00144c1c4da4bca0"/>
    <w:p>
      <w:pPr>
        <w:pStyle w:val="Heading3"/>
      </w:pPr>
      <w:r>
        <w:t xml:space="preserve">Ученики Пушкинской школы создали свои елочные игрушки</w:t>
      </w:r>
    </w:p>
    <w:p>
      <w:pPr>
        <w:pStyle w:val="FirstParagraph"/>
      </w:pPr>
      <w:r>
        <w:t xml:space="preserve">10.01.2025</w:t>
      </w:r>
    </w:p>
    <w:p>
      <w:pPr>
        <w:pStyle w:val="BodyText"/>
      </w:pPr>
      <w:r>
        <w:t xml:space="preserve">10.01.2025</w:t>
      </w:r>
    </w:p>
    <w:p>
      <w:pPr>
        <w:pStyle w:val="BodyText"/>
      </w:pPr>
      <w:r>
        <w:t xml:space="preserve">Ученики школы №1500 посетили музей елочных игрушек. Фото: Анна Быкова, «Вечерняя Москва»</w:t>
      </w:r>
    </w:p>
    <w:p>
      <w:pPr>
        <w:pStyle w:val="BodyText"/>
      </w:pPr>
      <w:r>
        <w:br/>
      </w:r>
    </w:p>
    <w:p>
      <w:pPr>
        <w:pStyle w:val="BodyText"/>
      </w:pPr>
      <w:r>
        <w:t xml:space="preserve">В рамках экскурсии в музее «Фабрика елочных игрушек» ученики 1 «Б» класса школы №1500 «Пушкинская школа» 9 января украсили новогодние шары. </w:t>
      </w:r>
    </w:p>
    <w:p>
      <w:pPr>
        <w:pStyle w:val="BodyText"/>
      </w:pPr>
      <w:r>
        <w:br/>
      </w:r>
    </w:p>
    <w:p>
      <w:pPr>
        <w:pStyle w:val="BodyText"/>
      </w:pPr>
      <w:r>
        <w:t xml:space="preserve">В первый учебный день после каникул, первоклассники совместно с классным руководителем Александрой Рощупкиной узнали как делаются елочные игрушки, сообщили на </w:t>
      </w:r>
      <w:hyperlink r:id="rId20">
        <w:r>
          <w:rPr>
            <w:rStyle w:val="Hyperlink"/>
          </w:rPr>
          <w:t xml:space="preserve">странице</w:t>
        </w:r>
      </w:hyperlink>
      <w:r>
        <w:t xml:space="preserve"> Пушкинской школы в социальных сетях.</w:t>
      </w:r>
    </w:p>
    <w:p>
      <w:pPr>
        <w:pStyle w:val="BodyText"/>
      </w:pPr>
      <w:r>
        <w:br/>
      </w:r>
    </w:p>
    <w:p>
      <w:pPr>
        <w:pStyle w:val="BodyText"/>
      </w:pPr>
      <w:r>
        <w:t xml:space="preserve">Экскурсовод музея рассказал ребятам историю возникновения новогодних украшений для елки. Помимо этого, первоклассникам показали процесс создания игрушек. Сначала ребята посетили мастерскую, где специалист выдувает из стекла новогоднее украшение. Затем ученикам школы №1500 показали процесс серебрения игрушки.</w:t>
      </w:r>
    </w:p>
    <w:p>
      <w:pPr>
        <w:pStyle w:val="BodyText"/>
      </w:pPr>
      <w:r>
        <w:br/>
      </w:r>
    </w:p>
    <w:p>
      <w:pPr>
        <w:pStyle w:val="BodyText"/>
      </w:pPr>
      <w:r>
        <w:t xml:space="preserve">Экскурсия завершилась мастер-классом, в котором приняли участие все ребята. Они своими руками украсили новогодний шарик, который впоследствии будет радовать их на елке дома.</w:t>
      </w:r>
    </w:p>
    <w:p>
      <w:pPr>
        <w:pStyle w:val="BodyText"/>
      </w:pPr>
      <w:r>
        <w:br/>
      </w:r>
    </w:p>
    <w:p>
      <w:pPr>
        <w:pStyle w:val="BodyText"/>
      </w:pPr>
      <w:r>
        <w:t xml:space="preserve">Адрес страницы:</w:t>
      </w:r>
      <w:r>
        <w:t xml:space="preserve"> </w:t>
      </w:r>
      <w:hyperlink r:id="rId21">
        <w:r>
          <w:rPr>
            <w:rStyle w:val="Hyperlink"/>
          </w:rPr>
          <w:t xml:space="preserve">http://krasnoselsky.mos.ru/press-center/news/detail/12752819.html</w:t>
        </w:r>
      </w:hyperlink>
    </w:p>
    <w:p>
      <w:pPr>
        <w:pStyle w:val="BodyText"/>
      </w:pPr>
      <w:hyperlink r:id="rId22">
        <w:r>
          <w:rPr>
            <w:rStyle w:val="Hyperlink"/>
          </w:rPr>
          <w:t xml:space="preserve">Управа Красносельского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krasnoselsky.mos.ru" TargetMode="External" /><Relationship Type="http://schemas.openxmlformats.org/officeDocument/2006/relationships/hyperlink" Id="rId21" Target="http://krasnoselsky.mos.ru/press-center/news/detail/12752819.html" TargetMode="External" /><Relationship Type="http://schemas.openxmlformats.org/officeDocument/2006/relationships/hyperlink" Id="rId20" Target="https://m.vk.com/wall-206680092_3234" TargetMode="External" /></Relationships>
</file>

<file path=word/_rels/footnotes.xml.rels><?xml version="1.0" encoding="UTF-8"?><Relationships xmlns="http://schemas.openxmlformats.org/package/2006/relationships"><Relationship Type="http://schemas.openxmlformats.org/officeDocument/2006/relationships/hyperlink" Id="rId22" Target="http://krasnoselsky.mos.ru" TargetMode="External" /><Relationship Type="http://schemas.openxmlformats.org/officeDocument/2006/relationships/hyperlink" Id="rId21" Target="http://krasnoselsky.mos.ru/press-center/news/detail/12752819.html" TargetMode="External" /><Relationship Type="http://schemas.openxmlformats.org/officeDocument/2006/relationships/hyperlink" Id="rId20" Target="https://m.vk.com/wall-206680092_32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2025-03-11T11:01:59Z</dcterms:created>
  <dcterms:modified xsi:type="dcterms:W3CDTF">2025-03-11T11:01:59Z</dcterms:modified>
</cp:coreProperties>
</file>

<file path=docProps/custom.xml><?xml version="1.0" encoding="utf-8"?>
<Properties xmlns="http://schemas.openxmlformats.org/officeDocument/2006/custom-properties" xmlns:vt="http://schemas.openxmlformats.org/officeDocument/2006/docPropsVTypes"/>
</file>