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1c1c267d3f7226e07e43764bc8b9895e3007a7"/>
    <w:p>
      <w:pPr>
        <w:pStyle w:val="Heading3"/>
      </w:pPr>
      <w:r>
        <w:t xml:space="preserve">Красносельский район сделает чемпионат мира по футболу доступным каждому!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drawing>
          <wp:inline>
            <wp:extent cx="5334000" cy="39171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a9/1f61c047_96fe_42f0_a884_3c62b26845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7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тех кто не достал билет на игры чемпионата мира мы проведем пять своих футбольных праздников «Живу со спортом»!</w:t>
      </w:r>
    </w:p>
    <w:p>
      <w:pPr>
        <w:pStyle w:val="BodyText"/>
      </w:pPr>
      <w:r>
        <w:t xml:space="preserve">Прямо сейчас идет регистрация участников турнира по мини-футболу «Живу со спортом», посвященному открытию чемпионата мира по мини-футболу в России!</w:t>
      </w:r>
    </w:p>
    <w:p>
      <w:pPr>
        <w:pStyle w:val="BodyText"/>
      </w:pPr>
      <w:r>
        <w:t xml:space="preserve">На всех турнирах 2, 9, 10, 16 и 17 июня: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будет вестись фото и видеосъемка! </w:t>
      </w:r>
    </w:p>
    <w:p>
      <w:pPr>
        <w:numPr>
          <w:ilvl w:val="0"/>
          <w:numId w:val="1001"/>
        </w:numPr>
        <w:pStyle w:val="Compact"/>
      </w:pPr>
      <w:r>
        <w:t xml:space="preserve">всех участников ждет горячая группа поддержки и крутые танцы! </w:t>
      </w:r>
    </w:p>
    <w:p>
      <w:pPr>
        <w:numPr>
          <w:ilvl w:val="0"/>
          <w:numId w:val="1001"/>
        </w:numPr>
        <w:pStyle w:val="Compact"/>
      </w:pPr>
      <w:r>
        <w:t xml:space="preserve">многочисленные футбольные конкурсы! </w:t>
      </w:r>
    </w:p>
    <w:p>
      <w:pPr>
        <w:numPr>
          <w:ilvl w:val="0"/>
          <w:numId w:val="1001"/>
        </w:numPr>
        <w:pStyle w:val="Compact"/>
      </w:pPr>
      <w:r>
        <w:t xml:space="preserve">звездные гости! </w:t>
      </w:r>
    </w:p>
    <w:p>
      <w:pPr>
        <w:numPr>
          <w:ilvl w:val="0"/>
          <w:numId w:val="1001"/>
        </w:numPr>
        <w:pStyle w:val="Compact"/>
      </w:pPr>
      <w:r>
        <w:t xml:space="preserve">будут работать профессиональные рефери!</w:t>
      </w:r>
    </w:p>
    <w:p>
      <w:pPr>
        <w:pStyle w:val="FirstParagraph"/>
      </w:pPr>
      <w:r>
        <w:t xml:space="preserve">Просто звоните 8 962 984 34 96 и присылайте на WhatsApp или на почту</w:t>
      </w:r>
      <w:r>
        <w:t xml:space="preserve"> </w:t>
      </w:r>
      <w:hyperlink r:id="rId23">
        <w:r>
          <w:rPr>
            <w:rStyle w:val="Hyperlink"/>
          </w:rPr>
          <w:t xml:space="preserve">info@studsport.info</w:t>
        </w:r>
      </w:hyperlink>
      <w:r>
        <w:t xml:space="preserve">название своей команды и список игроков! Друзья, не тяните до последнего, площадка не резиновая!</w:t>
      </w:r>
    </w:p>
    <w:p>
      <w:pPr>
        <w:pStyle w:val="BodyText"/>
      </w:pPr>
      <w:r>
        <w:t xml:space="preserve">В первый день проекта 2 июня все команды ждет индивидуальная фотосессия для официального сайта, а результаты матчей за 5 игровых дней будут занесены в официальную статистику на сайте STUDSPORT.INFO!</w:t>
      </w:r>
    </w:p>
    <w:p>
      <w:pPr>
        <w:pStyle w:val="BodyText"/>
      </w:pPr>
      <w:r>
        <w:t xml:space="preserve">«Живу со спортом» - это самая демократичная городская футбольная лига!</w:t>
      </w:r>
    </w:p>
    <w:p>
      <w:pPr>
        <w:pStyle w:val="BodyText"/>
      </w:pPr>
      <w:r>
        <w:t xml:space="preserve">Формат игры 5 на 5 (4 в поле и 1 вратарь) по правилам мини-футбола.</w:t>
      </w:r>
    </w:p>
    <w:p>
      <w:pPr>
        <w:pStyle w:val="BodyText"/>
      </w:pPr>
      <w:r>
        <w:t xml:space="preserve">Чтобы принять участие в футбольных турнирах и открытых мастер-классах достаточно связаться с организаторами и сообщить о своем желании!</w:t>
      </w:r>
    </w:p>
    <w:p>
      <w:pPr>
        <w:pStyle w:val="BodyText"/>
      </w:pPr>
      <w:r>
        <w:t xml:space="preserve">Уровень команд значения не имеет!</w:t>
      </w:r>
    </w:p>
    <w:p>
      <w:pPr>
        <w:pStyle w:val="BodyText"/>
      </w:pPr>
      <w:r>
        <w:t xml:space="preserve">Победители и команды, которые проведут все пять игровых дней, получат гарантированные ценные призы от организаторов и станут участниками главного финала проекта осенью в профессиональном спортивном манеже на турнире "Георгиевский призыв"!</w:t>
      </w:r>
    </w:p>
    <w:p>
      <w:pPr>
        <w:pStyle w:val="BodyText"/>
      </w:pPr>
      <w:r>
        <w:t xml:space="preserve">Даты турниров: 2, 9, 10, 16 и 17 июня.</w:t>
      </w:r>
      <w:r>
        <w:br/>
      </w:r>
      <w:r>
        <w:t xml:space="preserve">Время проведения: 12:00 – 16:00.</w:t>
      </w:r>
      <w:r>
        <w:br/>
      </w:r>
      <w:r>
        <w:t xml:space="preserve">Адрес: ст.м. Комсомольская, Живарев сквер (Живарев переулок, дом 8).</w:t>
      </w:r>
    </w:p>
    <w:p>
      <w:pPr>
        <w:pStyle w:val="BodyText"/>
      </w:pPr>
      <w:r>
        <w:t xml:space="preserve">P.S. Ждём всех! Даже тот у кого нет команды сразу попадет в настоящую сборную!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http://krasnoselsky.mos.ru/press-center/events/detail/7345999.html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events/detail/7345999.html" TargetMode="External" /><Relationship Type="http://schemas.openxmlformats.org/officeDocument/2006/relationships/hyperlink" Id="rId23" Target="mailto:info@studsport.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events/detail/7345999.html" TargetMode="External" /><Relationship Type="http://schemas.openxmlformats.org/officeDocument/2006/relationships/hyperlink" Id="rId23" Target="mailto:info@studsport.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2024-08-21T11:12:29Z</dcterms:created>
  <dcterms:modified xsi:type="dcterms:W3CDTF">2024-08-21T11:12:29Z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