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9e1dab803a4a1f591963941554bc30905a4bf"/>
    <w:p>
      <w:pPr>
        <w:pStyle w:val="Heading3"/>
      </w:pPr>
      <w:r>
        <w:t xml:space="preserve">Заместитель председателя Общественного совета при УВД по ЦАО посетил территории Донецкой и Луганской народных республик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23/23a09j507u1re6bu0gkduv5a69kwr4j2/62391210_C64F_472A_B6C5_4E936B12897E_800x6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целью оказания благотворительной помощи жителям Донецкой и Луганской народных республик, заместитель председателя Общественного совета при УВД по ЦАО ГУ МВД России по г. Москве Александр Давыдов передал для детских садов и медицинских учреждений продукты первой необходимости.</w:t>
      </w:r>
    </w:p>
    <w:p>
      <w:pPr>
        <w:pStyle w:val="BodyText"/>
      </w:pPr>
      <w:r>
        <w:t xml:space="preserve">Специально для детей были закуплены игрушки, соки, крупы, молочная продукция и питьевая вода, а в медицинские учреждения переданы: бинты, шприцы, пеленки, антисептики и антибиотики. Все это, и многое другое, члены Общественного совета при УВД по ЦАО передали в места, где в настоящее время остаются граждане, не желающие уезжать с родной земли.</w:t>
      </w:r>
    </w:p>
    <w:p>
      <w:pPr>
        <w:pStyle w:val="BodyText"/>
      </w:pPr>
      <w:r>
        <w:t xml:space="preserve">Также, в рамках оказания поддержки Российской армии, Александр Давыдов вместе с неравнодушными гражданами передали для военнослужащих: бронежилеты, тепловизоры, радио станции и квадрокоптеры.</w:t>
      </w:r>
    </w:p>
    <w:p>
      <w:pPr>
        <w:pStyle w:val="BodyText"/>
      </w:pPr>
      <w:r>
        <w:t xml:space="preserve">«Наша общая задача поддержать ребят, которые для себя выбрали непростой путь – путь служения Отечеству. Именно вы и днем, и ночью, охраняют наш покой, наш сон - даря мирное небо над головой. Именно поэтому мы находясь в тылу просто обязаны вам своим спокойствием, и не можем оставаться в стороне. Мы просто не можем не поддержать наших героев! Спасибо ребята за ваш выбор, спасибо вам за наше мирное будущее», - сказал Александр Давыдов, обращаясь к тем, кто по велению сердца выбрал путь защитника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http://krasnoselsky.mos.ru/press-center/events/detail/11094770.html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11094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11094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2024-10-17T05:20:19Z</dcterms:created>
  <dcterms:modified xsi:type="dcterms:W3CDTF">2024-10-17T05:20:19Z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