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a0d27f5fd68a6fba35ed01b57ce7c09409a51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Красносельский, Новая Басманная улица, вл 23, стр 1; вл 23 (кад. №№ 77:01:0003018:31, 77: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http://krasnoselsky.mos.ru/electronic-public-discussion/detail/10343811.html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10343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electronic-public-discussion/detail/10343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2025-07-27T08:11:00Z</dcterms:created>
  <dcterms:modified xsi:type="dcterms:W3CDTF">2025-07-27T08:11:00Z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