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46b1db3a64605544c7d7070d71b908cc131e7f"/>
    <w:p>
      <w:pPr>
        <w:pStyle w:val="Heading3"/>
      </w:pPr>
      <w:r>
        <w:t xml:space="preserve">Заседание Окружной комиссии по пресечению самовольного строительства на территории ЦАО от 25.12.2024 № 16</w:t>
      </w:r>
    </w:p>
    <w:p>
      <w:pPr>
        <w:pStyle w:val="FirstParagraph"/>
      </w:pPr>
      <w:r>
        <w:t xml:space="preserve">27.12.2024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25.12.2024 № 16,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переулок Панкратьевский, вл. 2</w:t>
            </w:r>
          </w:p>
        </w:tc>
        <w:tc>
          <w:tcPr/>
          <w:p>
            <w:pPr>
              <w:jc w:val="left"/>
            </w:pPr>
            <w:r>
              <w:t xml:space="preserve">ворота</w:t>
            </w:r>
          </w:p>
        </w:tc>
      </w:tr>
      <w:tr>
        <w:tc>
          <w:tcPr/>
          <w:p>
            <w:pPr>
              <w:jc w:val="left"/>
            </w:pPr>
            <w:r>
              <w:t xml:space="preserve">улица Сретенка, вл. 34/1, стр. 1 (вблизи)</w:t>
            </w:r>
          </w:p>
        </w:tc>
        <w:tc>
          <w:tcPr/>
          <w:p>
            <w:pPr>
              <w:jc w:val="left"/>
            </w:pPr>
            <w:r>
              <w:t xml:space="preserve">металлический забор</w:t>
            </w:r>
          </w:p>
        </w:tc>
      </w:tr>
      <w:tr>
        <w:tc>
          <w:tcPr/>
          <w:p>
            <w:pPr>
              <w:jc w:val="left"/>
            </w:pPr>
            <w:r>
              <w:t xml:space="preserve">улица Новорязанская, вл. 21, стр. 2 (вблизи)</w:t>
            </w:r>
          </w:p>
        </w:tc>
        <w:tc>
          <w:tcPr/>
          <w:p>
            <w:pPr>
              <w:jc w:val="left"/>
            </w:pPr>
            <w:r>
              <w:t xml:space="preserve">металлические ворота, калитка</w:t>
            </w:r>
          </w:p>
        </w:tc>
      </w:tr>
      <w:tr>
        <w:tc>
          <w:tcPr/>
          <w:p>
            <w:pPr>
              <w:jc w:val="left"/>
            </w:pPr>
            <w:r>
              <w:t xml:space="preserve">проспект Академика Сахарова, вл. 7 (вблизи)</w:t>
            </w:r>
          </w:p>
        </w:tc>
        <w:tc>
          <w:tcPr/>
          <w:p>
            <w:pPr>
              <w:jc w:val="left"/>
            </w:pPr>
            <w:r>
              <w:t xml:space="preserve">металлические ограждения</w:t>
            </w:r>
          </w:p>
        </w:tc>
      </w:tr>
      <w:tr>
        <w:tc>
          <w:tcPr/>
          <w:p>
            <w:pPr>
              <w:jc w:val="left"/>
            </w:pPr>
            <w:r>
              <w:t xml:space="preserve">площадь Большая Сухаревская, вл. 14/7</w:t>
            </w:r>
          </w:p>
        </w:tc>
        <w:tc>
          <w:tcPr/>
          <w:p>
            <w:pPr>
              <w:jc w:val="left"/>
            </w:pPr>
            <w:r>
              <w:t xml:space="preserve">входная группа, велопарковка</w:t>
            </w:r>
          </w:p>
        </w:tc>
      </w:tr>
      <w:tr>
        <w:tc>
          <w:tcPr/>
          <w:p>
            <w:pPr>
              <w:jc w:val="left"/>
            </w:pPr>
            <w:r>
              <w:t xml:space="preserve">переулок Спартаковский, земельный участок 2/1А</w:t>
            </w:r>
          </w:p>
        </w:tc>
        <w:tc>
          <w:tcPr/>
          <w:p>
            <w:pPr>
              <w:jc w:val="left"/>
            </w:pPr>
            <w:r>
              <w:t xml:space="preserve">сооружение</w:t>
            </w:r>
          </w:p>
        </w:tc>
      </w:tr>
      <w:tr>
        <w:tc>
          <w:tcPr/>
          <w:p>
            <w:pPr>
              <w:jc w:val="left"/>
            </w:pPr>
            <w:r>
              <w:t xml:space="preserve">улица Краснопрудная, вл. 7-9</w:t>
            </w:r>
          </w:p>
        </w:tc>
        <w:tc>
          <w:tcPr/>
          <w:p>
            <w:pPr>
              <w:jc w:val="left"/>
            </w:pPr>
            <w:r>
              <w:t xml:space="preserve">пост охраны</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http://krasnoselsky.mos.ru/construction/detail/12743713.html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7437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7437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2025-07-31T05:27:11Z</dcterms:created>
  <dcterms:modified xsi:type="dcterms:W3CDTF">2025-07-31T05:27:11Z</dcterms:modified>
</cp:coreProperties>
</file>

<file path=docProps/custom.xml><?xml version="1.0" encoding="utf-8"?>
<Properties xmlns="http://schemas.openxmlformats.org/officeDocument/2006/custom-properties" xmlns:vt="http://schemas.openxmlformats.org/officeDocument/2006/docPropsVTypes"/>
</file>