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15f99232e673f479908bd30de2964ea5e1f19"/>
    <w:p>
      <w:pPr>
        <w:pStyle w:val="Heading3"/>
      </w:pPr>
      <w:r>
        <w:t xml:space="preserve">В период с 26 августа по 06 сентября 2024 года на территории города Москвы будет проводиться городское профилактическое мероприятие «Снова в школу».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t xml:space="preserve">С начала 2024 года на территории Центрального административного округа города Москвы зарегистрировано 28 дорожно-транспортных происшествий, в результате которых пострадало 29 детей, В целях профилактики ДТП с участием детей на дорогах и снижения тяжести их последствий, укрепления дорожной дисциплины пешеходов и водителей, предупреждения и пресечения нарушений ими Правил дорожного движения, в период с 26 августа по 06 сентября 2024 года на территории города Москвы будет проводиться городское профилактическое мероприятие «Снова в школу». Мероприятие будет направлено на предупреждение несчастных случаев с детьми на улицах и дорогах города, усиление контроля за поведением детей и подростков на дорогах, выявление и пресечение нарушений ПДД РФ с их стороны, проведение широкой разъяснительной работы среди водительского состава в обеспечении безопасности на дорогах юным пешеходам, а также среди участников дорожного движения в автотранспортных предприятиях, организациях и учреждениях, в общеобразовательных и дошкольных организациях среди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http://krasnoselsky.mos.ru/center-informs/detail/12542903.html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12542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12542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2025-08-04T07:22:28Z</dcterms:created>
  <dcterms:modified xsi:type="dcterms:W3CDTF">2025-08-04T07:22:28Z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